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871C3" w:rsidRPr="00A50E90" w14:paraId="51798194" w14:textId="05C90495" w:rsidTr="00C91DB9">
        <w:trPr>
          <w:trHeight w:val="4130"/>
        </w:trPr>
        <w:tc>
          <w:tcPr>
            <w:tcW w:w="2880" w:type="dxa"/>
          </w:tcPr>
          <w:p w14:paraId="7E35D380" w14:textId="430FA061" w:rsidR="00C871C3" w:rsidRPr="0006052D" w:rsidRDefault="00C871C3" w:rsidP="00C87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63360" behindDoc="0" locked="0" layoutInCell="1" allowOverlap="1" wp14:anchorId="21E111F5" wp14:editId="7682E56A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1270</wp:posOffset>
                  </wp:positionV>
                  <wp:extent cx="610235" cy="6019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 xml:space="preserve">Shrubby St. John’s Wort </w:t>
            </w:r>
            <w:r>
              <w:rPr>
                <w:rFonts w:cs="Calibri"/>
                <w:i/>
                <w:spacing w:val="13"/>
                <w:kern w:val="36"/>
              </w:rPr>
              <w:t xml:space="preserve">Hypericum </w:t>
            </w:r>
            <w:r w:rsidRPr="00894315">
              <w:rPr>
                <w:rFonts w:eastAsia="Times New Roman" w:cstheme="minorHAnsi"/>
                <w:i/>
                <w:iCs/>
              </w:rPr>
              <w:t>spathulatum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a </w:t>
            </w:r>
            <w:r w:rsidRPr="00A50E90">
              <w:rPr>
                <w:sz w:val="20"/>
                <w:szCs w:val="20"/>
              </w:rPr>
              <w:t>Native</w:t>
            </w:r>
            <w:r>
              <w:rPr>
                <w:sz w:val="20"/>
                <w:szCs w:val="20"/>
              </w:rPr>
              <w:t xml:space="preserve"> deciduous shrub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dry to moist, pH 6.8-7.2</w:t>
            </w:r>
            <w:r w:rsidRPr="00A50E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happy in dry, rocky soil, to 1-4’</w:t>
            </w:r>
            <w:r w:rsidRPr="00A50E90">
              <w:rPr>
                <w:sz w:val="20"/>
                <w:szCs w:val="20"/>
              </w:rPr>
              <w:t xml:space="preserve"> tall</w:t>
            </w:r>
            <w:r>
              <w:rPr>
                <w:sz w:val="20"/>
                <w:szCs w:val="20"/>
              </w:rPr>
              <w:t xml:space="preserve"> and wide.</w:t>
            </w:r>
            <w:r w:rsidRPr="00A50E90">
              <w:rPr>
                <w:sz w:val="20"/>
                <w:szCs w:val="20"/>
              </w:rPr>
              <w:t xml:space="preserve"> Blooms </w:t>
            </w:r>
            <w:r>
              <w:rPr>
                <w:sz w:val="20"/>
                <w:szCs w:val="20"/>
              </w:rPr>
              <w:t xml:space="preserve">yellow June-Oct. </w:t>
            </w:r>
            <w:r w:rsidRPr="00A50E90">
              <w:rPr>
                <w:sz w:val="20"/>
                <w:szCs w:val="20"/>
              </w:rPr>
              <w:t>Attracts butterflies,</w:t>
            </w:r>
            <w:r>
              <w:rPr>
                <w:sz w:val="20"/>
                <w:szCs w:val="20"/>
              </w:rPr>
              <w:t xml:space="preserve"> sm. mammals, songbirds,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67ABC">
              <w:rPr>
                <w:b/>
                <w:bCs/>
                <w:sz w:val="20"/>
                <w:szCs w:val="20"/>
              </w:rPr>
              <w:t xml:space="preserve">No stratification </w:t>
            </w:r>
            <w:r>
              <w:rPr>
                <w:b/>
                <w:bCs/>
                <w:sz w:val="20"/>
                <w:szCs w:val="20"/>
              </w:rPr>
              <w:t xml:space="preserve">is </w:t>
            </w:r>
            <w:r w:rsidRPr="00167ABC">
              <w:rPr>
                <w:b/>
                <w:bCs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. </w:t>
            </w:r>
            <w:r w:rsidRPr="00BC2B8B">
              <w:rPr>
                <w:b/>
                <w:bCs/>
                <w:sz w:val="20"/>
                <w:szCs w:val="20"/>
              </w:rPr>
              <w:t xml:space="preserve">Cover seeds lightly with soil,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BC2B8B">
              <w:rPr>
                <w:b/>
                <w:bCs/>
                <w:sz w:val="20"/>
                <w:szCs w:val="20"/>
              </w:rPr>
              <w:t xml:space="preserve">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BC2B8B">
              <w:rPr>
                <w:b/>
                <w:bCs/>
                <w:sz w:val="20"/>
                <w:szCs w:val="20"/>
              </w:rPr>
              <w:t xml:space="preserve">moist.  </w:t>
            </w:r>
            <w:r>
              <w:rPr>
                <w:b/>
                <w:bCs/>
                <w:sz w:val="20"/>
                <w:szCs w:val="20"/>
              </w:rPr>
              <w:t>Germinates in 2-8 weeks at 70</w:t>
            </w:r>
            <w:r w:rsidRPr="00F274C5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F., blooms 2</w:t>
            </w:r>
            <w:r w:rsidRPr="00167AB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year.  Blooms on new growth. </w:t>
            </w:r>
            <w:r w:rsidRPr="005F432A">
              <w:rPr>
                <w:sz w:val="20"/>
                <w:szCs w:val="20"/>
              </w:rPr>
              <w:t>Deer resistant.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736C3B">
              <w:rPr>
                <w:sz w:val="20"/>
                <w:szCs w:val="20"/>
              </w:rPr>
              <w:t>20____</w:t>
            </w:r>
          </w:p>
        </w:tc>
        <w:tc>
          <w:tcPr>
            <w:tcW w:w="2880" w:type="dxa"/>
          </w:tcPr>
          <w:p w14:paraId="649552D7" w14:textId="131F7EB4" w:rsidR="00C871C3" w:rsidRPr="00A50E90" w:rsidRDefault="00C871C3" w:rsidP="00C871C3">
            <w:pPr>
              <w:spacing w:after="160" w:line="240" w:lineRule="auto"/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64384" behindDoc="0" locked="0" layoutInCell="1" allowOverlap="1" wp14:anchorId="1102D766" wp14:editId="350E18BB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1270</wp:posOffset>
                  </wp:positionV>
                  <wp:extent cx="610235" cy="6019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 xml:space="preserve">Shrubby St. John’s Wort </w:t>
            </w:r>
            <w:r>
              <w:rPr>
                <w:rFonts w:cs="Calibri"/>
                <w:i/>
                <w:spacing w:val="13"/>
                <w:kern w:val="36"/>
              </w:rPr>
              <w:t xml:space="preserve">Hypericum </w:t>
            </w:r>
            <w:r w:rsidRPr="00894315">
              <w:rPr>
                <w:rFonts w:eastAsia="Times New Roman" w:cstheme="minorHAnsi"/>
                <w:i/>
                <w:iCs/>
              </w:rPr>
              <w:t>spathulatum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a </w:t>
            </w:r>
            <w:r w:rsidRPr="00A50E90">
              <w:rPr>
                <w:sz w:val="20"/>
                <w:szCs w:val="20"/>
              </w:rPr>
              <w:t>Native</w:t>
            </w:r>
            <w:r>
              <w:rPr>
                <w:sz w:val="20"/>
                <w:szCs w:val="20"/>
              </w:rPr>
              <w:t xml:space="preserve"> deciduous shrub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dry to moist, pH 6.8-7.2</w:t>
            </w:r>
            <w:r w:rsidRPr="00A50E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happy in dry, rocky soil, to 1-4’</w:t>
            </w:r>
            <w:r w:rsidRPr="00A50E90">
              <w:rPr>
                <w:sz w:val="20"/>
                <w:szCs w:val="20"/>
              </w:rPr>
              <w:t xml:space="preserve"> tall</w:t>
            </w:r>
            <w:r>
              <w:rPr>
                <w:sz w:val="20"/>
                <w:szCs w:val="20"/>
              </w:rPr>
              <w:t xml:space="preserve"> and wide.</w:t>
            </w:r>
            <w:r w:rsidRPr="00A50E90">
              <w:rPr>
                <w:sz w:val="20"/>
                <w:szCs w:val="20"/>
              </w:rPr>
              <w:t xml:space="preserve"> Blooms </w:t>
            </w:r>
            <w:r>
              <w:rPr>
                <w:sz w:val="20"/>
                <w:szCs w:val="20"/>
              </w:rPr>
              <w:t xml:space="preserve">yellow June-Oct. </w:t>
            </w:r>
            <w:r w:rsidRPr="00A50E90">
              <w:rPr>
                <w:sz w:val="20"/>
                <w:szCs w:val="20"/>
              </w:rPr>
              <w:t>Attracts butterflies,</w:t>
            </w:r>
            <w:r>
              <w:rPr>
                <w:sz w:val="20"/>
                <w:szCs w:val="20"/>
              </w:rPr>
              <w:t xml:space="preserve"> sm. mammals, songbirds,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67ABC">
              <w:rPr>
                <w:b/>
                <w:bCs/>
                <w:sz w:val="20"/>
                <w:szCs w:val="20"/>
              </w:rPr>
              <w:t xml:space="preserve">No stratification </w:t>
            </w:r>
            <w:r>
              <w:rPr>
                <w:b/>
                <w:bCs/>
                <w:sz w:val="20"/>
                <w:szCs w:val="20"/>
              </w:rPr>
              <w:t xml:space="preserve">is </w:t>
            </w:r>
            <w:r w:rsidRPr="00167ABC">
              <w:rPr>
                <w:b/>
                <w:bCs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. </w:t>
            </w:r>
            <w:r w:rsidRPr="00BC2B8B">
              <w:rPr>
                <w:b/>
                <w:bCs/>
                <w:sz w:val="20"/>
                <w:szCs w:val="20"/>
              </w:rPr>
              <w:t xml:space="preserve">Cover seeds lightly with soil,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BC2B8B">
              <w:rPr>
                <w:b/>
                <w:bCs/>
                <w:sz w:val="20"/>
                <w:szCs w:val="20"/>
              </w:rPr>
              <w:t xml:space="preserve">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BC2B8B">
              <w:rPr>
                <w:b/>
                <w:bCs/>
                <w:sz w:val="20"/>
                <w:szCs w:val="20"/>
              </w:rPr>
              <w:t xml:space="preserve">moist.  </w:t>
            </w:r>
            <w:r>
              <w:rPr>
                <w:b/>
                <w:bCs/>
                <w:sz w:val="20"/>
                <w:szCs w:val="20"/>
              </w:rPr>
              <w:t>Germinates in 2-8 weeks at 70</w:t>
            </w:r>
            <w:r w:rsidRPr="00F274C5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F., blooms 2</w:t>
            </w:r>
            <w:r w:rsidRPr="00167AB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year.  Blooms on new growth. </w:t>
            </w:r>
            <w:r w:rsidRPr="005F432A">
              <w:rPr>
                <w:sz w:val="20"/>
                <w:szCs w:val="20"/>
              </w:rPr>
              <w:t>Deer resistant.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736C3B">
              <w:rPr>
                <w:sz w:val="20"/>
                <w:szCs w:val="20"/>
              </w:rPr>
              <w:t>20____</w:t>
            </w:r>
          </w:p>
        </w:tc>
        <w:tc>
          <w:tcPr>
            <w:tcW w:w="2880" w:type="dxa"/>
          </w:tcPr>
          <w:p w14:paraId="0BC18174" w14:textId="2144474E" w:rsidR="00C871C3" w:rsidRPr="00A50E90" w:rsidRDefault="00C871C3" w:rsidP="00C871C3">
            <w:pPr>
              <w:spacing w:after="160" w:line="240" w:lineRule="auto"/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65408" behindDoc="0" locked="0" layoutInCell="1" allowOverlap="1" wp14:anchorId="42194C0C" wp14:editId="5F872D71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1270</wp:posOffset>
                  </wp:positionV>
                  <wp:extent cx="610235" cy="601980"/>
                  <wp:effectExtent l="0" t="0" r="0" b="762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 xml:space="preserve">Shrubby St. John’s Wort </w:t>
            </w:r>
            <w:r>
              <w:rPr>
                <w:rFonts w:cs="Calibri"/>
                <w:i/>
                <w:spacing w:val="13"/>
                <w:kern w:val="36"/>
              </w:rPr>
              <w:t xml:space="preserve">Hypericum </w:t>
            </w:r>
            <w:r w:rsidRPr="00894315">
              <w:rPr>
                <w:rFonts w:eastAsia="Times New Roman" w:cstheme="minorHAnsi"/>
                <w:i/>
                <w:iCs/>
              </w:rPr>
              <w:t>spathulatum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a </w:t>
            </w:r>
            <w:r w:rsidRPr="00A50E90">
              <w:rPr>
                <w:sz w:val="20"/>
                <w:szCs w:val="20"/>
              </w:rPr>
              <w:t>Native</w:t>
            </w:r>
            <w:r>
              <w:rPr>
                <w:sz w:val="20"/>
                <w:szCs w:val="20"/>
              </w:rPr>
              <w:t xml:space="preserve"> deciduous shrub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dry to moist, pH 6.8-7.2</w:t>
            </w:r>
            <w:r w:rsidRPr="00A50E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happy in dry, rocky soil, to 1-4’</w:t>
            </w:r>
            <w:r w:rsidRPr="00A50E90">
              <w:rPr>
                <w:sz w:val="20"/>
                <w:szCs w:val="20"/>
              </w:rPr>
              <w:t xml:space="preserve"> tall</w:t>
            </w:r>
            <w:r>
              <w:rPr>
                <w:sz w:val="20"/>
                <w:szCs w:val="20"/>
              </w:rPr>
              <w:t xml:space="preserve"> and wide.</w:t>
            </w:r>
            <w:r w:rsidRPr="00A50E90">
              <w:rPr>
                <w:sz w:val="20"/>
                <w:szCs w:val="20"/>
              </w:rPr>
              <w:t xml:space="preserve"> Blooms </w:t>
            </w:r>
            <w:r>
              <w:rPr>
                <w:sz w:val="20"/>
                <w:szCs w:val="20"/>
              </w:rPr>
              <w:t xml:space="preserve">yellow June-Oct. </w:t>
            </w:r>
            <w:r w:rsidRPr="00A50E90">
              <w:rPr>
                <w:sz w:val="20"/>
                <w:szCs w:val="20"/>
              </w:rPr>
              <w:t>Attracts butterflies,</w:t>
            </w:r>
            <w:r>
              <w:rPr>
                <w:sz w:val="20"/>
                <w:szCs w:val="20"/>
              </w:rPr>
              <w:t xml:space="preserve"> sm. mammals, songbirds,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67ABC">
              <w:rPr>
                <w:b/>
                <w:bCs/>
                <w:sz w:val="20"/>
                <w:szCs w:val="20"/>
              </w:rPr>
              <w:t xml:space="preserve">No stratification </w:t>
            </w:r>
            <w:r>
              <w:rPr>
                <w:b/>
                <w:bCs/>
                <w:sz w:val="20"/>
                <w:szCs w:val="20"/>
              </w:rPr>
              <w:t xml:space="preserve">is </w:t>
            </w:r>
            <w:r w:rsidRPr="00167ABC">
              <w:rPr>
                <w:b/>
                <w:bCs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. </w:t>
            </w:r>
            <w:r w:rsidRPr="00BC2B8B">
              <w:rPr>
                <w:b/>
                <w:bCs/>
                <w:sz w:val="20"/>
                <w:szCs w:val="20"/>
              </w:rPr>
              <w:t xml:space="preserve">Cover seeds lightly with soil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BC2B8B">
              <w:rPr>
                <w:b/>
                <w:bCs/>
                <w:sz w:val="20"/>
                <w:szCs w:val="20"/>
              </w:rPr>
              <w:t xml:space="preserve">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BC2B8B">
              <w:rPr>
                <w:b/>
                <w:bCs/>
                <w:sz w:val="20"/>
                <w:szCs w:val="20"/>
              </w:rPr>
              <w:t xml:space="preserve">moist.  </w:t>
            </w:r>
            <w:r>
              <w:rPr>
                <w:b/>
                <w:bCs/>
                <w:sz w:val="20"/>
                <w:szCs w:val="20"/>
              </w:rPr>
              <w:t>Germinates in 2-8 weeks at 70</w:t>
            </w:r>
            <w:r w:rsidRPr="00F274C5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F., blooms 2</w:t>
            </w:r>
            <w:r w:rsidRPr="00167AB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year.  Blooms on new growth. </w:t>
            </w:r>
            <w:r w:rsidRPr="005F432A">
              <w:rPr>
                <w:sz w:val="20"/>
                <w:szCs w:val="20"/>
              </w:rPr>
              <w:t>Deer resistant.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736C3B">
              <w:rPr>
                <w:sz w:val="20"/>
                <w:szCs w:val="20"/>
              </w:rPr>
              <w:t>20____</w:t>
            </w:r>
          </w:p>
        </w:tc>
      </w:tr>
    </w:tbl>
    <w:p w14:paraId="0E3AE602" w14:textId="1E85F132" w:rsidR="00434E56" w:rsidRDefault="00434E56"/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QUAWBYeWiwAAAA="/>
  </w:docVars>
  <w:rsids>
    <w:rsidRoot w:val="007D357E"/>
    <w:rsid w:val="0006052D"/>
    <w:rsid w:val="00073607"/>
    <w:rsid w:val="00084676"/>
    <w:rsid w:val="00094C98"/>
    <w:rsid w:val="000A1EA4"/>
    <w:rsid w:val="000C0581"/>
    <w:rsid w:val="00101361"/>
    <w:rsid w:val="001350CE"/>
    <w:rsid w:val="001613AB"/>
    <w:rsid w:val="00164793"/>
    <w:rsid w:val="00167ABC"/>
    <w:rsid w:val="00173737"/>
    <w:rsid w:val="00181BFF"/>
    <w:rsid w:val="00191DCD"/>
    <w:rsid w:val="001A0758"/>
    <w:rsid w:val="001E02F5"/>
    <w:rsid w:val="001F0B15"/>
    <w:rsid w:val="002051A8"/>
    <w:rsid w:val="00244169"/>
    <w:rsid w:val="00254776"/>
    <w:rsid w:val="00294ACE"/>
    <w:rsid w:val="002A116C"/>
    <w:rsid w:val="002D1504"/>
    <w:rsid w:val="002E52FB"/>
    <w:rsid w:val="00302463"/>
    <w:rsid w:val="00331A82"/>
    <w:rsid w:val="00341AF6"/>
    <w:rsid w:val="00375CF4"/>
    <w:rsid w:val="003912F1"/>
    <w:rsid w:val="00434E56"/>
    <w:rsid w:val="004573F0"/>
    <w:rsid w:val="00464596"/>
    <w:rsid w:val="00480F52"/>
    <w:rsid w:val="00493F0E"/>
    <w:rsid w:val="004D5885"/>
    <w:rsid w:val="005366C9"/>
    <w:rsid w:val="0059477A"/>
    <w:rsid w:val="005F432A"/>
    <w:rsid w:val="006162D7"/>
    <w:rsid w:val="0062176E"/>
    <w:rsid w:val="006317FE"/>
    <w:rsid w:val="006633A9"/>
    <w:rsid w:val="006A754E"/>
    <w:rsid w:val="006B1913"/>
    <w:rsid w:val="006C7863"/>
    <w:rsid w:val="00736C3B"/>
    <w:rsid w:val="00781C47"/>
    <w:rsid w:val="007915D2"/>
    <w:rsid w:val="00793AD3"/>
    <w:rsid w:val="007D357E"/>
    <w:rsid w:val="007E3B6F"/>
    <w:rsid w:val="007E78A3"/>
    <w:rsid w:val="0083214A"/>
    <w:rsid w:val="008A6E4D"/>
    <w:rsid w:val="008B2E44"/>
    <w:rsid w:val="00902FD3"/>
    <w:rsid w:val="009262B3"/>
    <w:rsid w:val="009A45F4"/>
    <w:rsid w:val="009D79E4"/>
    <w:rsid w:val="00A24F69"/>
    <w:rsid w:val="00A4688F"/>
    <w:rsid w:val="00A50E90"/>
    <w:rsid w:val="00A667CD"/>
    <w:rsid w:val="00B05C2D"/>
    <w:rsid w:val="00B70823"/>
    <w:rsid w:val="00B91F2F"/>
    <w:rsid w:val="00BB5763"/>
    <w:rsid w:val="00BC2B8B"/>
    <w:rsid w:val="00BC6C94"/>
    <w:rsid w:val="00C03164"/>
    <w:rsid w:val="00C07E9E"/>
    <w:rsid w:val="00C44C5D"/>
    <w:rsid w:val="00C52413"/>
    <w:rsid w:val="00C871C3"/>
    <w:rsid w:val="00CA0367"/>
    <w:rsid w:val="00D319EF"/>
    <w:rsid w:val="00D43DE8"/>
    <w:rsid w:val="00D87765"/>
    <w:rsid w:val="00DA7DEA"/>
    <w:rsid w:val="00DC2FDF"/>
    <w:rsid w:val="00DF6A9B"/>
    <w:rsid w:val="00E17FA5"/>
    <w:rsid w:val="00E210F0"/>
    <w:rsid w:val="00E90108"/>
    <w:rsid w:val="00EB3DA4"/>
    <w:rsid w:val="00EF78EB"/>
    <w:rsid w:val="00F207A3"/>
    <w:rsid w:val="00F274C5"/>
    <w:rsid w:val="00F30599"/>
    <w:rsid w:val="00F34CBA"/>
    <w:rsid w:val="00F74657"/>
    <w:rsid w:val="00F814FB"/>
    <w:rsid w:val="00FA3DD6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1115</Characters>
  <Application>Microsoft Office Word</Application>
  <DocSecurity>0</DocSecurity>
  <Lines>46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2022-11-11T18:13:00Z</cp:lastPrinted>
  <dcterms:created xsi:type="dcterms:W3CDTF">2024-11-14T21:18:00Z</dcterms:created>
  <dcterms:modified xsi:type="dcterms:W3CDTF">2024-11-14T21:18:00Z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463fb4b2629ab57c842e0830d267aebf29a57c04a9ef70427258733eaee65cef</vt:lpwstr>
  </property>
</Properties>
</file>