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41B1F" w:rsidRPr="004715B1" w14:paraId="3BA436FE" w14:textId="5F671564" w:rsidTr="00C41B1F">
        <w:trPr>
          <w:trHeight w:val="4130"/>
        </w:trPr>
        <w:tc>
          <w:tcPr>
            <w:tcW w:w="3024" w:type="dxa"/>
          </w:tcPr>
          <w:p w14:paraId="67FB4868" w14:textId="2FDB2425" w:rsidR="00C41B1F" w:rsidRPr="009D1F6B" w:rsidRDefault="00C41B1F" w:rsidP="00C41B1F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7112E2">
              <w:rPr>
                <w:b/>
                <w:i/>
                <w:noProof/>
              </w:rPr>
              <w:drawing>
                <wp:anchor distT="0" distB="0" distL="114300" distR="114300" simplePos="0" relativeHeight="251673600" behindDoc="0" locked="0" layoutInCell="1" allowOverlap="1" wp14:anchorId="7A74461C" wp14:editId="7A0C8560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15875</wp:posOffset>
                  </wp:positionV>
                  <wp:extent cx="728980" cy="72390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12E2">
              <w:rPr>
                <w:b/>
                <w:bCs/>
                <w:i/>
                <w:iCs/>
                <w:noProof/>
              </w:rPr>
              <w:t>Purple Passionflower Vine</w:t>
            </w:r>
            <w:r w:rsidRPr="007112E2">
              <w:rPr>
                <w:b/>
                <w:i/>
              </w:rPr>
              <w:t xml:space="preserve"> (Maypop)</w:t>
            </w:r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 xml:space="preserve"> Passiflora </w:t>
            </w:r>
            <w:proofErr w:type="gramStart"/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>incarnata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9D1F6B">
              <w:rPr>
                <w:sz w:val="18"/>
                <w:szCs w:val="18"/>
              </w:rPr>
              <w:t>Native</w:t>
            </w:r>
            <w:proofErr w:type="gramEnd"/>
            <w:r w:rsidRPr="009D1F6B">
              <w:rPr>
                <w:sz w:val="18"/>
                <w:szCs w:val="18"/>
              </w:rPr>
              <w:t xml:space="preserve"> herbaceous perennial vine up to 25 ft. long. It spreads by root suckers and many consider it a weed because it can be hard to control, so either grow it</w:t>
            </w:r>
            <w:r>
              <w:rPr>
                <w:sz w:val="18"/>
                <w:szCs w:val="18"/>
              </w:rPr>
              <w:t xml:space="preserve"> where it is confined, in a pot, or where you don’t care.</w:t>
            </w:r>
            <w:r w:rsidRPr="009D1F6B">
              <w:rPr>
                <w:i/>
                <w:iCs/>
                <w:sz w:val="18"/>
                <w:szCs w:val="18"/>
              </w:rPr>
              <w:t xml:space="preserve"> </w:t>
            </w:r>
            <w:r w:rsidRPr="009D1F6B">
              <w:rPr>
                <w:sz w:val="18"/>
                <w:szCs w:val="18"/>
              </w:rPr>
              <w:t xml:space="preserve">Sun- pt. sun., moist to dry soil. Blooms All summer. Attracts bees, butterflies, and is the host for the Gulf </w:t>
            </w:r>
            <w:r>
              <w:rPr>
                <w:sz w:val="18"/>
                <w:szCs w:val="18"/>
              </w:rPr>
              <w:t>F</w:t>
            </w:r>
            <w:r w:rsidRPr="009D1F6B">
              <w:rPr>
                <w:sz w:val="18"/>
                <w:szCs w:val="18"/>
              </w:rPr>
              <w:t xml:space="preserve">ritillary and 5 other butterflies. </w:t>
            </w:r>
            <w:r w:rsidRPr="009D1F6B">
              <w:rPr>
                <w:b/>
                <w:bCs/>
                <w:sz w:val="18"/>
                <w:szCs w:val="18"/>
              </w:rPr>
              <w:t>Scarify first then</w:t>
            </w:r>
            <w:r w:rsidRPr="009D1F6B">
              <w:rPr>
                <w:sz w:val="18"/>
                <w:szCs w:val="18"/>
              </w:rPr>
              <w:t xml:space="preserve"> w</w:t>
            </w:r>
            <w:r w:rsidRPr="009D1F6B">
              <w:rPr>
                <w:b/>
                <w:bCs/>
                <w:sz w:val="18"/>
                <w:szCs w:val="18"/>
              </w:rPr>
              <w:t>inter sow or 3 months cold, moist stratification and plant in spring at 1/8-1/4” deep and keep moist. Germination rate is low</w:t>
            </w:r>
            <w:r w:rsidRPr="009D1F6B">
              <w:rPr>
                <w:sz w:val="18"/>
                <w:szCs w:val="18"/>
              </w:rPr>
              <w:t xml:space="preserve">. Harvested </w:t>
            </w:r>
            <w:r w:rsidR="00E86D9F">
              <w:rPr>
                <w:sz w:val="18"/>
                <w:szCs w:val="18"/>
              </w:rPr>
              <w:t>20____</w:t>
            </w:r>
            <w:r w:rsidR="00F7678A">
              <w:rPr>
                <w:sz w:val="18"/>
                <w:szCs w:val="18"/>
              </w:rPr>
              <w:t>.</w:t>
            </w:r>
          </w:p>
        </w:tc>
        <w:tc>
          <w:tcPr>
            <w:tcW w:w="3024" w:type="dxa"/>
          </w:tcPr>
          <w:p w14:paraId="250BAD03" w14:textId="64E04B65" w:rsidR="00C41B1F" w:rsidRPr="007112E2" w:rsidRDefault="00C41B1F" w:rsidP="00C41B1F">
            <w:pPr>
              <w:pStyle w:val="NoSpacing"/>
              <w:rPr>
                <w:b/>
                <w:i/>
                <w:noProof/>
              </w:rPr>
            </w:pPr>
            <w:r w:rsidRPr="007112E2">
              <w:rPr>
                <w:b/>
                <w:i/>
                <w:noProof/>
              </w:rPr>
              <w:drawing>
                <wp:anchor distT="0" distB="0" distL="114300" distR="114300" simplePos="0" relativeHeight="251675648" behindDoc="0" locked="0" layoutInCell="1" allowOverlap="1" wp14:anchorId="12D52527" wp14:editId="15FEFB26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15875</wp:posOffset>
                  </wp:positionV>
                  <wp:extent cx="728980" cy="7239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12E2">
              <w:rPr>
                <w:b/>
                <w:bCs/>
                <w:i/>
                <w:iCs/>
                <w:noProof/>
              </w:rPr>
              <w:t>Purple Passionflower Vine</w:t>
            </w:r>
            <w:r w:rsidRPr="007112E2">
              <w:rPr>
                <w:b/>
                <w:i/>
              </w:rPr>
              <w:t xml:space="preserve"> (Maypop)</w:t>
            </w:r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 xml:space="preserve"> Passiflora </w:t>
            </w:r>
            <w:proofErr w:type="gramStart"/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>incarnata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9D1F6B">
              <w:rPr>
                <w:sz w:val="18"/>
                <w:szCs w:val="18"/>
              </w:rPr>
              <w:t>Native</w:t>
            </w:r>
            <w:proofErr w:type="gramEnd"/>
            <w:r w:rsidRPr="009D1F6B">
              <w:rPr>
                <w:sz w:val="18"/>
                <w:szCs w:val="18"/>
              </w:rPr>
              <w:t xml:space="preserve"> herbaceous perennial vine up to 25 ft. long. It spreads by root suckers and many consider it a weed because it can be hard to control, so either grow it</w:t>
            </w:r>
            <w:r>
              <w:rPr>
                <w:sz w:val="18"/>
                <w:szCs w:val="18"/>
              </w:rPr>
              <w:t xml:space="preserve"> where it is confined, in a pot, or where you don’t care.</w:t>
            </w:r>
            <w:r w:rsidRPr="009D1F6B">
              <w:rPr>
                <w:i/>
                <w:iCs/>
                <w:sz w:val="18"/>
                <w:szCs w:val="18"/>
              </w:rPr>
              <w:t xml:space="preserve"> </w:t>
            </w:r>
            <w:r w:rsidRPr="009D1F6B">
              <w:rPr>
                <w:sz w:val="18"/>
                <w:szCs w:val="18"/>
              </w:rPr>
              <w:t xml:space="preserve">Sun- pt. sun., moist to dry soil. Blooms All summer. Attracts bees, butterflies, and is the host for the Gulf </w:t>
            </w:r>
            <w:r>
              <w:rPr>
                <w:sz w:val="18"/>
                <w:szCs w:val="18"/>
              </w:rPr>
              <w:t>F</w:t>
            </w:r>
            <w:r w:rsidRPr="009D1F6B">
              <w:rPr>
                <w:sz w:val="18"/>
                <w:szCs w:val="18"/>
              </w:rPr>
              <w:t xml:space="preserve">ritillary and 5 other butterflies. </w:t>
            </w:r>
            <w:r w:rsidRPr="009D1F6B">
              <w:rPr>
                <w:b/>
                <w:bCs/>
                <w:sz w:val="18"/>
                <w:szCs w:val="18"/>
              </w:rPr>
              <w:t>Scarify first then</w:t>
            </w:r>
            <w:r w:rsidRPr="009D1F6B">
              <w:rPr>
                <w:sz w:val="18"/>
                <w:szCs w:val="18"/>
              </w:rPr>
              <w:t xml:space="preserve"> w</w:t>
            </w:r>
            <w:r w:rsidRPr="009D1F6B">
              <w:rPr>
                <w:b/>
                <w:bCs/>
                <w:sz w:val="18"/>
                <w:szCs w:val="18"/>
              </w:rPr>
              <w:t>inter sow or 3 months cold, moist stratification and plant in spring at 1/8-1/4” deep and keep moist. Germination rate is low</w:t>
            </w:r>
            <w:r w:rsidRPr="009D1F6B">
              <w:rPr>
                <w:sz w:val="18"/>
                <w:szCs w:val="18"/>
              </w:rPr>
              <w:t xml:space="preserve">. Harvested </w:t>
            </w:r>
            <w:r w:rsidR="00E86D9F">
              <w:rPr>
                <w:sz w:val="18"/>
                <w:szCs w:val="18"/>
              </w:rPr>
              <w:t>20____</w:t>
            </w:r>
            <w:r w:rsidRPr="009D1F6B">
              <w:rPr>
                <w:sz w:val="18"/>
                <w:szCs w:val="18"/>
              </w:rPr>
              <w:t>.</w:t>
            </w:r>
            <w:r w:rsidRPr="00534E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10AC7B5E" w14:textId="5EEB0285" w:rsidR="00C41B1F" w:rsidRPr="007112E2" w:rsidRDefault="00C41B1F" w:rsidP="00C41B1F">
            <w:pPr>
              <w:pStyle w:val="NoSpacing"/>
              <w:rPr>
                <w:b/>
                <w:i/>
                <w:noProof/>
              </w:rPr>
            </w:pPr>
            <w:r w:rsidRPr="007112E2">
              <w:rPr>
                <w:b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6534325" wp14:editId="2343C74C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15875</wp:posOffset>
                  </wp:positionV>
                  <wp:extent cx="728980" cy="7239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12E2">
              <w:rPr>
                <w:b/>
                <w:bCs/>
                <w:i/>
                <w:iCs/>
                <w:noProof/>
              </w:rPr>
              <w:t>Purple Passionflower Vine</w:t>
            </w:r>
            <w:r w:rsidRPr="007112E2">
              <w:rPr>
                <w:b/>
                <w:i/>
              </w:rPr>
              <w:t xml:space="preserve"> (Maypop)</w:t>
            </w:r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 xml:space="preserve"> Passiflora </w:t>
            </w:r>
            <w:proofErr w:type="gramStart"/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>incarnata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9D1F6B">
              <w:rPr>
                <w:sz w:val="18"/>
                <w:szCs w:val="18"/>
              </w:rPr>
              <w:t>Native</w:t>
            </w:r>
            <w:proofErr w:type="gramEnd"/>
            <w:r w:rsidRPr="009D1F6B">
              <w:rPr>
                <w:sz w:val="18"/>
                <w:szCs w:val="18"/>
              </w:rPr>
              <w:t xml:space="preserve"> herbaceous perennial vine up to 25 ft. long. It spreads by root suckers and many consider it a weed because it can be hard to control, so either grow it</w:t>
            </w:r>
            <w:r>
              <w:rPr>
                <w:sz w:val="18"/>
                <w:szCs w:val="18"/>
              </w:rPr>
              <w:t xml:space="preserve"> where it is confined, in a pot, or where you don’t care.</w:t>
            </w:r>
            <w:r w:rsidRPr="009D1F6B">
              <w:rPr>
                <w:i/>
                <w:iCs/>
                <w:sz w:val="18"/>
                <w:szCs w:val="18"/>
              </w:rPr>
              <w:t xml:space="preserve"> </w:t>
            </w:r>
            <w:r w:rsidRPr="009D1F6B">
              <w:rPr>
                <w:sz w:val="18"/>
                <w:szCs w:val="18"/>
              </w:rPr>
              <w:t xml:space="preserve">Sun- pt. sun., moist to dry soil. Blooms All summer. Attracts bees, butterflies, and is the host for the Gulf </w:t>
            </w:r>
            <w:r>
              <w:rPr>
                <w:sz w:val="18"/>
                <w:szCs w:val="18"/>
              </w:rPr>
              <w:t>F</w:t>
            </w:r>
            <w:r w:rsidRPr="009D1F6B">
              <w:rPr>
                <w:sz w:val="18"/>
                <w:szCs w:val="18"/>
              </w:rPr>
              <w:t xml:space="preserve">ritillary and 5 other butterflies. </w:t>
            </w:r>
            <w:r w:rsidRPr="009D1F6B">
              <w:rPr>
                <w:b/>
                <w:bCs/>
                <w:sz w:val="18"/>
                <w:szCs w:val="18"/>
              </w:rPr>
              <w:t>Scarify first then</w:t>
            </w:r>
            <w:r w:rsidRPr="009D1F6B">
              <w:rPr>
                <w:sz w:val="18"/>
                <w:szCs w:val="18"/>
              </w:rPr>
              <w:t xml:space="preserve"> w</w:t>
            </w:r>
            <w:r w:rsidRPr="009D1F6B">
              <w:rPr>
                <w:b/>
                <w:bCs/>
                <w:sz w:val="18"/>
                <w:szCs w:val="18"/>
              </w:rPr>
              <w:t>inter sow or 3 months cold, moist stratification and plant in spring at 1/8-1/4” deep and keep moist. Germination rate is low</w:t>
            </w:r>
            <w:r w:rsidRPr="009D1F6B">
              <w:rPr>
                <w:sz w:val="18"/>
                <w:szCs w:val="18"/>
              </w:rPr>
              <w:t xml:space="preserve">. Harvested </w:t>
            </w:r>
            <w:r w:rsidR="00E86D9F">
              <w:rPr>
                <w:sz w:val="18"/>
                <w:szCs w:val="18"/>
              </w:rPr>
              <w:t>20____</w:t>
            </w:r>
            <w:r w:rsidRPr="009D1F6B">
              <w:rPr>
                <w:sz w:val="18"/>
                <w:szCs w:val="18"/>
              </w:rPr>
              <w:t>.</w:t>
            </w:r>
            <w:r w:rsidRPr="00534EA1">
              <w:rPr>
                <w:sz w:val="18"/>
                <w:szCs w:val="18"/>
              </w:rPr>
              <w:t xml:space="preserve"> </w:t>
            </w:r>
          </w:p>
        </w:tc>
      </w:tr>
      <w:tr w:rsidR="00C41B1F" w:rsidRPr="009D1F6B" w14:paraId="1A46F505" w14:textId="4405770D" w:rsidTr="00C41B1F">
        <w:trPr>
          <w:trHeight w:val="4130"/>
        </w:trPr>
        <w:tc>
          <w:tcPr>
            <w:tcW w:w="3024" w:type="dxa"/>
          </w:tcPr>
          <w:p w14:paraId="1998E99D" w14:textId="5D2216BB" w:rsidR="00C41B1F" w:rsidRPr="009D1F6B" w:rsidRDefault="00C41B1F" w:rsidP="00C41B1F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7112E2">
              <w:rPr>
                <w:b/>
                <w:i/>
                <w:noProof/>
              </w:rPr>
              <w:drawing>
                <wp:anchor distT="0" distB="0" distL="114300" distR="114300" simplePos="0" relativeHeight="251674624" behindDoc="0" locked="0" layoutInCell="1" allowOverlap="1" wp14:anchorId="2F327126" wp14:editId="3D2B785A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15875</wp:posOffset>
                  </wp:positionV>
                  <wp:extent cx="728980" cy="72390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12E2">
              <w:rPr>
                <w:b/>
                <w:bCs/>
                <w:i/>
                <w:iCs/>
                <w:noProof/>
              </w:rPr>
              <w:t>Purple Passionflower Vine</w:t>
            </w:r>
            <w:r w:rsidRPr="007112E2">
              <w:rPr>
                <w:b/>
                <w:i/>
              </w:rPr>
              <w:t xml:space="preserve"> (Maypop)</w:t>
            </w:r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 xml:space="preserve"> Passiflora </w:t>
            </w:r>
            <w:proofErr w:type="gramStart"/>
            <w:r w:rsidRPr="007112E2">
              <w:rPr>
                <w:rFonts w:eastAsia="Times New Roman" w:cs="Calibri"/>
                <w:i/>
                <w:iCs/>
                <w:sz w:val="20"/>
                <w:szCs w:val="20"/>
              </w:rPr>
              <w:t>incarnata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9D1F6B">
              <w:rPr>
                <w:sz w:val="18"/>
                <w:szCs w:val="18"/>
              </w:rPr>
              <w:t>Native</w:t>
            </w:r>
            <w:proofErr w:type="gramEnd"/>
            <w:r w:rsidRPr="009D1F6B">
              <w:rPr>
                <w:sz w:val="18"/>
                <w:szCs w:val="18"/>
              </w:rPr>
              <w:t xml:space="preserve"> herbaceous perennial vine up to 25 ft. long. It spreads by root suckers and many consider it a weed because it can be hard to control, so either grow it</w:t>
            </w:r>
            <w:r>
              <w:rPr>
                <w:sz w:val="18"/>
                <w:szCs w:val="18"/>
              </w:rPr>
              <w:t xml:space="preserve"> where it is confined, in a pot, or where you don’t care.</w:t>
            </w:r>
            <w:r w:rsidRPr="009D1F6B">
              <w:rPr>
                <w:i/>
                <w:iCs/>
                <w:sz w:val="18"/>
                <w:szCs w:val="18"/>
              </w:rPr>
              <w:t xml:space="preserve"> </w:t>
            </w:r>
            <w:r w:rsidRPr="009D1F6B">
              <w:rPr>
                <w:sz w:val="18"/>
                <w:szCs w:val="18"/>
              </w:rPr>
              <w:t xml:space="preserve">Sun- pt. sun., moist to dry soil. Blooms All summer. Attracts bees, butterflies, and is the host for the Gulf </w:t>
            </w:r>
            <w:r>
              <w:rPr>
                <w:sz w:val="18"/>
                <w:szCs w:val="18"/>
              </w:rPr>
              <w:t>F</w:t>
            </w:r>
            <w:r w:rsidRPr="009D1F6B">
              <w:rPr>
                <w:sz w:val="18"/>
                <w:szCs w:val="18"/>
              </w:rPr>
              <w:t xml:space="preserve">ritillary and 5 other butterflies. </w:t>
            </w:r>
            <w:r w:rsidRPr="009D1F6B">
              <w:rPr>
                <w:b/>
                <w:bCs/>
                <w:sz w:val="18"/>
                <w:szCs w:val="18"/>
              </w:rPr>
              <w:t>Scarify first then</w:t>
            </w:r>
            <w:r w:rsidRPr="009D1F6B">
              <w:rPr>
                <w:sz w:val="18"/>
                <w:szCs w:val="18"/>
              </w:rPr>
              <w:t xml:space="preserve"> w</w:t>
            </w:r>
            <w:r w:rsidRPr="009D1F6B">
              <w:rPr>
                <w:b/>
                <w:bCs/>
                <w:sz w:val="18"/>
                <w:szCs w:val="18"/>
              </w:rPr>
              <w:t>inter sow or 3 months cold, moist stratification and plant in spring at 1/8-1/4” deep and keep moist. Germination rate is low</w:t>
            </w:r>
            <w:r w:rsidRPr="009D1F6B">
              <w:rPr>
                <w:sz w:val="18"/>
                <w:szCs w:val="18"/>
              </w:rPr>
              <w:t xml:space="preserve">. Harvested </w:t>
            </w:r>
            <w:r w:rsidR="00E86D9F">
              <w:rPr>
                <w:sz w:val="18"/>
                <w:szCs w:val="18"/>
              </w:rPr>
              <w:t>20____</w:t>
            </w:r>
            <w:r w:rsidRPr="009D1F6B">
              <w:rPr>
                <w:sz w:val="18"/>
                <w:szCs w:val="18"/>
              </w:rPr>
              <w:t>.</w:t>
            </w:r>
            <w:r w:rsidRPr="00534E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2B31C6AF" w14:textId="77777777" w:rsidR="00C41B1F" w:rsidRPr="007112E2" w:rsidRDefault="00C41B1F" w:rsidP="00C41B1F">
            <w:pPr>
              <w:pStyle w:val="NoSpacing"/>
              <w:rPr>
                <w:b/>
                <w:i/>
                <w:noProof/>
              </w:rPr>
            </w:pPr>
          </w:p>
        </w:tc>
        <w:tc>
          <w:tcPr>
            <w:tcW w:w="3024" w:type="dxa"/>
          </w:tcPr>
          <w:p w14:paraId="20B50684" w14:textId="77777777" w:rsidR="00C41B1F" w:rsidRPr="007112E2" w:rsidRDefault="00C41B1F" w:rsidP="00C41B1F">
            <w:pPr>
              <w:pStyle w:val="NoSpacing"/>
              <w:rPr>
                <w:b/>
                <w:i/>
                <w:noProof/>
              </w:rPr>
            </w:pPr>
          </w:p>
        </w:tc>
      </w:tr>
    </w:tbl>
    <w:p w14:paraId="6CFDA2D3" w14:textId="3C03D1A9" w:rsidR="007D357E" w:rsidRDefault="000B02DC">
      <w:r>
        <w:br w:type="textWrapping" w:clear="all"/>
      </w:r>
    </w:p>
    <w:sectPr w:rsidR="007D357E" w:rsidSect="00274C96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C4DF9" w14:textId="77777777" w:rsidR="009D0C16" w:rsidRDefault="009D0C16" w:rsidP="000B02DC">
      <w:pPr>
        <w:spacing w:after="0" w:line="240" w:lineRule="auto"/>
      </w:pPr>
      <w:r>
        <w:separator/>
      </w:r>
    </w:p>
  </w:endnote>
  <w:endnote w:type="continuationSeparator" w:id="0">
    <w:p w14:paraId="5E16B43E" w14:textId="77777777" w:rsidR="009D0C16" w:rsidRDefault="009D0C16" w:rsidP="000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034BC" w14:textId="77777777" w:rsidR="009D0C16" w:rsidRDefault="009D0C16" w:rsidP="000B02DC">
      <w:pPr>
        <w:spacing w:after="0" w:line="240" w:lineRule="auto"/>
      </w:pPr>
      <w:r>
        <w:separator/>
      </w:r>
    </w:p>
  </w:footnote>
  <w:footnote w:type="continuationSeparator" w:id="0">
    <w:p w14:paraId="638437B0" w14:textId="77777777" w:rsidR="009D0C16" w:rsidRDefault="009D0C16" w:rsidP="000B0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mwqAUAlxagXywAAAA="/>
  </w:docVars>
  <w:rsids>
    <w:rsidRoot w:val="007D357E"/>
    <w:rsid w:val="00052E31"/>
    <w:rsid w:val="000554B9"/>
    <w:rsid w:val="000819A1"/>
    <w:rsid w:val="00084676"/>
    <w:rsid w:val="000A1EA4"/>
    <w:rsid w:val="000B02DC"/>
    <w:rsid w:val="000E62DA"/>
    <w:rsid w:val="000E6EF7"/>
    <w:rsid w:val="001613AB"/>
    <w:rsid w:val="00173737"/>
    <w:rsid w:val="00181BFF"/>
    <w:rsid w:val="001E2E93"/>
    <w:rsid w:val="001F0B15"/>
    <w:rsid w:val="00244169"/>
    <w:rsid w:val="00254776"/>
    <w:rsid w:val="00260B17"/>
    <w:rsid w:val="00274C96"/>
    <w:rsid w:val="002A116C"/>
    <w:rsid w:val="002C390D"/>
    <w:rsid w:val="002E52FB"/>
    <w:rsid w:val="00302463"/>
    <w:rsid w:val="00331A82"/>
    <w:rsid w:val="00341AF6"/>
    <w:rsid w:val="00352EEF"/>
    <w:rsid w:val="00354391"/>
    <w:rsid w:val="00372FC7"/>
    <w:rsid w:val="003912F1"/>
    <w:rsid w:val="00464596"/>
    <w:rsid w:val="004715B1"/>
    <w:rsid w:val="00495D49"/>
    <w:rsid w:val="004D5885"/>
    <w:rsid w:val="00534EA1"/>
    <w:rsid w:val="005613A1"/>
    <w:rsid w:val="00562C03"/>
    <w:rsid w:val="005A4525"/>
    <w:rsid w:val="005A540A"/>
    <w:rsid w:val="0062176E"/>
    <w:rsid w:val="006317FE"/>
    <w:rsid w:val="00680FA1"/>
    <w:rsid w:val="006A754E"/>
    <w:rsid w:val="006B1913"/>
    <w:rsid w:val="006C7863"/>
    <w:rsid w:val="006E6E54"/>
    <w:rsid w:val="007112E2"/>
    <w:rsid w:val="00737017"/>
    <w:rsid w:val="00765E4A"/>
    <w:rsid w:val="007673B0"/>
    <w:rsid w:val="00796CE8"/>
    <w:rsid w:val="007D357E"/>
    <w:rsid w:val="007E3B6F"/>
    <w:rsid w:val="007F1656"/>
    <w:rsid w:val="0083214A"/>
    <w:rsid w:val="00873F07"/>
    <w:rsid w:val="008908EB"/>
    <w:rsid w:val="008A6E4D"/>
    <w:rsid w:val="008B2E44"/>
    <w:rsid w:val="00902FD3"/>
    <w:rsid w:val="009D0C16"/>
    <w:rsid w:val="009D1F6B"/>
    <w:rsid w:val="00A24F69"/>
    <w:rsid w:val="00A50E90"/>
    <w:rsid w:val="00A667CD"/>
    <w:rsid w:val="00B05C2D"/>
    <w:rsid w:val="00B43C1A"/>
    <w:rsid w:val="00B70823"/>
    <w:rsid w:val="00B91F2F"/>
    <w:rsid w:val="00B96C01"/>
    <w:rsid w:val="00BB5763"/>
    <w:rsid w:val="00BC6C94"/>
    <w:rsid w:val="00C05F51"/>
    <w:rsid w:val="00C267FE"/>
    <w:rsid w:val="00C41B1F"/>
    <w:rsid w:val="00C44C5D"/>
    <w:rsid w:val="00CA0367"/>
    <w:rsid w:val="00D416A6"/>
    <w:rsid w:val="00DA7DEA"/>
    <w:rsid w:val="00DF6A9B"/>
    <w:rsid w:val="00E17FA5"/>
    <w:rsid w:val="00E210F0"/>
    <w:rsid w:val="00E24EA1"/>
    <w:rsid w:val="00E86D9F"/>
    <w:rsid w:val="00EB3DA4"/>
    <w:rsid w:val="00EC3CF6"/>
    <w:rsid w:val="00F211B1"/>
    <w:rsid w:val="00F30599"/>
    <w:rsid w:val="00F340FF"/>
    <w:rsid w:val="00F34CBA"/>
    <w:rsid w:val="00F7678A"/>
    <w:rsid w:val="00FB38DB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B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2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2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1932</Characters>
  <Application>Microsoft Office Word</Application>
  <DocSecurity>0</DocSecurity>
  <Lines>71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2022-09-28T22:46:00Z</cp:lastPrinted>
  <dcterms:created xsi:type="dcterms:W3CDTF">2024-11-14T21:16:00Z</dcterms:created>
  <dcterms:modified xsi:type="dcterms:W3CDTF">2024-11-14T21:16:00Z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d3ae1585c13ea7fcb51711510f5c75c858cd012612fe28ebcfdc1578f14e6d11</vt:lpwstr>
  </property>
</Properties>
</file>