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25679" w:rsidRPr="00A50E90" w14:paraId="51798194" w14:textId="5E47ABB6" w:rsidTr="00F9004C">
        <w:trPr>
          <w:trHeight w:val="3986"/>
        </w:trPr>
        <w:tc>
          <w:tcPr>
            <w:tcW w:w="3024" w:type="dxa"/>
          </w:tcPr>
          <w:p w14:paraId="7E35D380" w14:textId="311E0AD9" w:rsidR="00E25679" w:rsidRPr="00A50E90" w:rsidRDefault="00E25679" w:rsidP="00E25679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4D57F50F" wp14:editId="56B53855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0</wp:posOffset>
                  </wp:positionV>
                  <wp:extent cx="732155" cy="6858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34EE">
              <w:rPr>
                <w:b/>
                <w:bCs/>
                <w:sz w:val="20"/>
                <w:szCs w:val="20"/>
              </w:rPr>
              <w:t xml:space="preserve">Spotted Joe Pye </w:t>
            </w:r>
            <w:r>
              <w:rPr>
                <w:b/>
                <w:bCs/>
                <w:sz w:val="20"/>
                <w:szCs w:val="20"/>
              </w:rPr>
              <w:t>W</w:t>
            </w:r>
            <w:r w:rsidRPr="00C134EE">
              <w:rPr>
                <w:b/>
                <w:bCs/>
                <w:sz w:val="20"/>
                <w:szCs w:val="20"/>
              </w:rPr>
              <w:t>eed</w:t>
            </w:r>
            <w:r>
              <w:rPr>
                <w:sz w:val="20"/>
                <w:szCs w:val="20"/>
              </w:rPr>
              <w:t xml:space="preserve"> </w:t>
            </w:r>
            <w:r w:rsidRPr="00C134EE">
              <w:rPr>
                <w:i/>
                <w:iCs/>
                <w:sz w:val="20"/>
                <w:szCs w:val="20"/>
              </w:rPr>
              <w:t xml:space="preserve">Eupatorium maculatum </w:t>
            </w:r>
            <w:r>
              <w:rPr>
                <w:i/>
                <w:iCs/>
                <w:sz w:val="20"/>
                <w:szCs w:val="20"/>
              </w:rPr>
              <w:t>(</w:t>
            </w:r>
            <w:r w:rsidRPr="00C134EE">
              <w:rPr>
                <w:i/>
                <w:iCs/>
                <w:sz w:val="20"/>
                <w:szCs w:val="20"/>
              </w:rPr>
              <w:t>Eutrochium</w:t>
            </w:r>
            <w:r>
              <w:rPr>
                <w:sz w:val="20"/>
                <w:szCs w:val="20"/>
              </w:rPr>
              <w:t xml:space="preserve">) </w:t>
            </w:r>
            <w:r w:rsidRPr="00A50E90">
              <w:rPr>
                <w:sz w:val="20"/>
                <w:szCs w:val="20"/>
              </w:rPr>
              <w:t>Native herbaceous perennial.</w:t>
            </w:r>
            <w:r w:rsidRPr="00A50E90">
              <w:rPr>
                <w:i/>
                <w:iCs/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moist to wet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3-6’</w:t>
            </w:r>
            <w:r w:rsidRPr="00A50E90">
              <w:rPr>
                <w:sz w:val="20"/>
                <w:szCs w:val="20"/>
              </w:rPr>
              <w:t xml:space="preserve"> tall, space </w:t>
            </w:r>
            <w:r>
              <w:rPr>
                <w:sz w:val="20"/>
                <w:szCs w:val="20"/>
              </w:rPr>
              <w:t>4-5’</w:t>
            </w:r>
            <w:r w:rsidRPr="00A50E90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 xml:space="preserve">Oct.  </w:t>
            </w:r>
            <w:r w:rsidRPr="00A50E90">
              <w:rPr>
                <w:sz w:val="20"/>
                <w:szCs w:val="20"/>
              </w:rPr>
              <w:t xml:space="preserve">Attracts butterflies, </w:t>
            </w:r>
            <w:r>
              <w:rPr>
                <w:sz w:val="20"/>
                <w:szCs w:val="20"/>
              </w:rPr>
              <w:t>songbirds, 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Plant slowly rhizomatous. Blooms second year. </w:t>
            </w:r>
            <w:r w:rsidRPr="00737E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737E54">
              <w:rPr>
                <w:sz w:val="20"/>
                <w:szCs w:val="20"/>
              </w:rPr>
              <w:t>lant for moist soils in borders, cottage gardens, meadows, native plant gardens, or water margins.</w:t>
            </w:r>
            <w:r>
              <w:rPr>
                <w:sz w:val="20"/>
                <w:szCs w:val="20"/>
              </w:rPr>
              <w:t xml:space="preserve"> </w:t>
            </w:r>
            <w:r w:rsidRPr="00C134EE">
              <w:rPr>
                <w:b/>
                <w:bCs/>
                <w:sz w:val="20"/>
                <w:szCs w:val="20"/>
              </w:rPr>
              <w:t>Winter sow or</w:t>
            </w:r>
            <w:r>
              <w:rPr>
                <w:b/>
                <w:bCs/>
                <w:sz w:val="20"/>
                <w:szCs w:val="20"/>
              </w:rPr>
              <w:t xml:space="preserve"> stratify</w:t>
            </w:r>
            <w:r w:rsidRPr="00C134EE">
              <w:rPr>
                <w:b/>
                <w:bCs/>
                <w:sz w:val="20"/>
                <w:szCs w:val="20"/>
              </w:rPr>
              <w:t xml:space="preserve"> 3-months moist.</w:t>
            </w:r>
            <w:r w:rsidRPr="00A50E90">
              <w:rPr>
                <w:sz w:val="20"/>
                <w:szCs w:val="20"/>
              </w:rPr>
              <w:t xml:space="preserve"> </w:t>
            </w:r>
            <w:r w:rsidRPr="00A50E90">
              <w:rPr>
                <w:b/>
                <w:bCs/>
                <w:sz w:val="20"/>
                <w:szCs w:val="20"/>
              </w:rPr>
              <w:t xml:space="preserve">Sow seed on surface, keep moist, needs light to germinate.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A50E90">
              <w:rPr>
                <w:b/>
                <w:bCs/>
                <w:sz w:val="20"/>
                <w:szCs w:val="20"/>
              </w:rPr>
              <w:t xml:space="preserve"> weeks at 70</w:t>
            </w:r>
            <w:r w:rsidRPr="00A50E9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50E90">
              <w:rPr>
                <w:b/>
                <w:bCs/>
                <w:sz w:val="20"/>
                <w:szCs w:val="20"/>
              </w:rPr>
              <w:t xml:space="preserve">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07280F">
              <w:rPr>
                <w:sz w:val="20"/>
                <w:szCs w:val="20"/>
              </w:rPr>
              <w:t>20____</w:t>
            </w:r>
            <w:r>
              <w:rPr>
                <w:sz w:val="20"/>
                <w:szCs w:val="20"/>
              </w:rPr>
              <w:t xml:space="preserve"> Seeds viable 3 yrs.</w:t>
            </w:r>
          </w:p>
        </w:tc>
        <w:tc>
          <w:tcPr>
            <w:tcW w:w="3024" w:type="dxa"/>
          </w:tcPr>
          <w:p w14:paraId="0BFECE61" w14:textId="6AA1B740" w:rsidR="00E25679" w:rsidRPr="00E25679" w:rsidRDefault="00E25679" w:rsidP="00E25679">
            <w:pPr>
              <w:pStyle w:val="NoSpacing"/>
              <w:rPr>
                <w:sz w:val="20"/>
                <w:szCs w:val="20"/>
              </w:rPr>
            </w:pPr>
            <w:r w:rsidRPr="00E2567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37D34268" wp14:editId="3EA761C1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0</wp:posOffset>
                  </wp:positionV>
                  <wp:extent cx="732155" cy="6858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679">
              <w:rPr>
                <w:b/>
                <w:bCs/>
                <w:sz w:val="20"/>
                <w:szCs w:val="20"/>
              </w:rPr>
              <w:t>Spotted Joe Pye Weed</w:t>
            </w:r>
            <w:r w:rsidRPr="00E25679">
              <w:rPr>
                <w:sz w:val="20"/>
                <w:szCs w:val="20"/>
              </w:rPr>
              <w:t xml:space="preserve"> </w:t>
            </w:r>
            <w:r w:rsidRPr="00E25679">
              <w:rPr>
                <w:i/>
                <w:iCs/>
                <w:sz w:val="20"/>
                <w:szCs w:val="20"/>
              </w:rPr>
              <w:t>Eupatorium maculatum (Eutrochium</w:t>
            </w:r>
            <w:r w:rsidRPr="00E25679">
              <w:rPr>
                <w:sz w:val="20"/>
                <w:szCs w:val="20"/>
              </w:rPr>
              <w:t>) Native herbaceous perennial.</w:t>
            </w:r>
            <w:r w:rsidRPr="00E25679">
              <w:rPr>
                <w:i/>
                <w:iCs/>
                <w:sz w:val="20"/>
                <w:szCs w:val="20"/>
              </w:rPr>
              <w:t xml:space="preserve"> </w:t>
            </w:r>
            <w:r w:rsidRPr="00E25679">
              <w:rPr>
                <w:sz w:val="20"/>
                <w:szCs w:val="20"/>
              </w:rPr>
              <w:t xml:space="preserve">Sun to part-shade, moist to wet, 3-6’ tall, space 4-5’. Blooms Oct.  Attracts butterflies, songbirds, and bees. Plant slowly rhizomatous. Blooms second year.  Plant for moist soils in borders, cottage gardens, meadows, native plant gardens, or water margins. </w:t>
            </w:r>
            <w:r w:rsidRPr="00E25679">
              <w:rPr>
                <w:b/>
                <w:bCs/>
                <w:sz w:val="20"/>
                <w:szCs w:val="20"/>
              </w:rPr>
              <w:t>Winter sow or stratify 3-months moist.</w:t>
            </w:r>
            <w:r w:rsidRPr="00E25679">
              <w:rPr>
                <w:sz w:val="20"/>
                <w:szCs w:val="20"/>
              </w:rPr>
              <w:t xml:space="preserve"> </w:t>
            </w:r>
            <w:r w:rsidRPr="00E25679">
              <w:rPr>
                <w:b/>
                <w:bCs/>
                <w:sz w:val="20"/>
                <w:szCs w:val="20"/>
              </w:rPr>
              <w:t>Sow seed on surface, keep moist, needs light to germinate. Germinates in 2-3 weeks at 70</w:t>
            </w:r>
            <w:r w:rsidRPr="00E25679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E25679">
              <w:rPr>
                <w:b/>
                <w:bCs/>
                <w:sz w:val="20"/>
                <w:szCs w:val="20"/>
              </w:rPr>
              <w:t xml:space="preserve">. </w:t>
            </w:r>
            <w:r w:rsidRPr="00E25679">
              <w:rPr>
                <w:sz w:val="20"/>
                <w:szCs w:val="20"/>
              </w:rPr>
              <w:t xml:space="preserve">Harvested </w:t>
            </w:r>
            <w:r w:rsidR="0007280F">
              <w:rPr>
                <w:sz w:val="20"/>
                <w:szCs w:val="20"/>
              </w:rPr>
              <w:t>20____</w:t>
            </w:r>
            <w:r w:rsidRPr="00E25679">
              <w:rPr>
                <w:sz w:val="20"/>
                <w:szCs w:val="20"/>
              </w:rPr>
              <w:t xml:space="preserve"> Seeds viable 3 yrs.</w:t>
            </w:r>
          </w:p>
        </w:tc>
        <w:tc>
          <w:tcPr>
            <w:tcW w:w="3024" w:type="dxa"/>
          </w:tcPr>
          <w:p w14:paraId="7E93579B" w14:textId="6E6CD060" w:rsidR="00E25679" w:rsidRPr="00E25679" w:rsidRDefault="00E25679" w:rsidP="00E25679">
            <w:pPr>
              <w:pStyle w:val="NoSpacing"/>
              <w:rPr>
                <w:noProof/>
                <w:sz w:val="20"/>
                <w:szCs w:val="20"/>
              </w:rPr>
            </w:pPr>
            <w:r w:rsidRPr="00E2567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54421860" wp14:editId="06ADFC23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0</wp:posOffset>
                  </wp:positionV>
                  <wp:extent cx="732155" cy="6858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679">
              <w:rPr>
                <w:b/>
                <w:bCs/>
                <w:sz w:val="20"/>
                <w:szCs w:val="20"/>
              </w:rPr>
              <w:t>Spotted Joe Pye Weed</w:t>
            </w:r>
            <w:r w:rsidRPr="00E25679">
              <w:rPr>
                <w:sz w:val="20"/>
                <w:szCs w:val="20"/>
              </w:rPr>
              <w:t xml:space="preserve"> </w:t>
            </w:r>
            <w:r w:rsidRPr="00E25679">
              <w:rPr>
                <w:i/>
                <w:iCs/>
                <w:sz w:val="20"/>
                <w:szCs w:val="20"/>
              </w:rPr>
              <w:t>Eupatorium maculatum (Eutrochium</w:t>
            </w:r>
            <w:r w:rsidRPr="00E25679">
              <w:rPr>
                <w:sz w:val="20"/>
                <w:szCs w:val="20"/>
              </w:rPr>
              <w:t>) Native herbaceous perennial.</w:t>
            </w:r>
            <w:r w:rsidRPr="00E25679">
              <w:rPr>
                <w:i/>
                <w:iCs/>
                <w:sz w:val="20"/>
                <w:szCs w:val="20"/>
              </w:rPr>
              <w:t xml:space="preserve"> </w:t>
            </w:r>
            <w:r w:rsidRPr="00E25679">
              <w:rPr>
                <w:sz w:val="20"/>
                <w:szCs w:val="20"/>
              </w:rPr>
              <w:t xml:space="preserve">Sun to part-shade, moist to wet, 3-6’ tall, space 4-5’. Blooms Oct.  Attracts butterflies, songbirds, and bees. Plant slowly rhizomatous. Blooms second year.  Plant for moist soils in borders, cottage gardens, meadows, native plant gardens, or water margins. </w:t>
            </w:r>
            <w:r w:rsidRPr="00E25679">
              <w:rPr>
                <w:b/>
                <w:bCs/>
                <w:sz w:val="20"/>
                <w:szCs w:val="20"/>
              </w:rPr>
              <w:t>Winter sow or stratify 3-months moist.</w:t>
            </w:r>
            <w:r w:rsidRPr="00E25679">
              <w:rPr>
                <w:sz w:val="20"/>
                <w:szCs w:val="20"/>
              </w:rPr>
              <w:t xml:space="preserve"> </w:t>
            </w:r>
            <w:r w:rsidRPr="00E25679">
              <w:rPr>
                <w:b/>
                <w:bCs/>
                <w:sz w:val="20"/>
                <w:szCs w:val="20"/>
              </w:rPr>
              <w:t>Sow seed on surface, keep moist, needs light to germinate. Germinates in 2-3 weeks at 70</w:t>
            </w:r>
            <w:r w:rsidRPr="00E25679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E25679">
              <w:rPr>
                <w:b/>
                <w:bCs/>
                <w:sz w:val="20"/>
                <w:szCs w:val="20"/>
              </w:rPr>
              <w:t xml:space="preserve">. </w:t>
            </w:r>
            <w:r w:rsidRPr="00E25679">
              <w:rPr>
                <w:sz w:val="20"/>
                <w:szCs w:val="20"/>
              </w:rPr>
              <w:t xml:space="preserve">Harvested </w:t>
            </w:r>
            <w:r w:rsidR="0007280F">
              <w:rPr>
                <w:sz w:val="20"/>
                <w:szCs w:val="20"/>
              </w:rPr>
              <w:t>20____</w:t>
            </w:r>
            <w:r w:rsidRPr="00E25679">
              <w:rPr>
                <w:sz w:val="20"/>
                <w:szCs w:val="20"/>
              </w:rPr>
              <w:t xml:space="preserve"> Seeds viable 3 yrs.</w:t>
            </w:r>
          </w:p>
        </w:tc>
      </w:tr>
      <w:tr w:rsidR="00E25679" w:rsidRPr="00A50E90" w14:paraId="393153F0" w14:textId="77777777" w:rsidTr="00F9004C">
        <w:trPr>
          <w:trHeight w:val="3986"/>
        </w:trPr>
        <w:tc>
          <w:tcPr>
            <w:tcW w:w="3024" w:type="dxa"/>
          </w:tcPr>
          <w:p w14:paraId="719409AA" w14:textId="3DA5B8BC" w:rsidR="00E25679" w:rsidRPr="00A50E90" w:rsidRDefault="00E25679" w:rsidP="00844810">
            <w:pPr>
              <w:pStyle w:val="NoSpacing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346DF149" wp14:editId="78CE41DA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0</wp:posOffset>
                  </wp:positionV>
                  <wp:extent cx="732155" cy="6858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34EE">
              <w:rPr>
                <w:b/>
                <w:bCs/>
                <w:sz w:val="20"/>
                <w:szCs w:val="20"/>
              </w:rPr>
              <w:t xml:space="preserve">Spotted Joe Pye </w:t>
            </w:r>
            <w:r>
              <w:rPr>
                <w:b/>
                <w:bCs/>
                <w:sz w:val="20"/>
                <w:szCs w:val="20"/>
              </w:rPr>
              <w:t>W</w:t>
            </w:r>
            <w:r w:rsidRPr="00C134EE">
              <w:rPr>
                <w:b/>
                <w:bCs/>
                <w:sz w:val="20"/>
                <w:szCs w:val="20"/>
              </w:rPr>
              <w:t>eed</w:t>
            </w:r>
            <w:r>
              <w:rPr>
                <w:sz w:val="20"/>
                <w:szCs w:val="20"/>
              </w:rPr>
              <w:t xml:space="preserve"> </w:t>
            </w:r>
            <w:r w:rsidRPr="00C134EE">
              <w:rPr>
                <w:i/>
                <w:iCs/>
                <w:sz w:val="20"/>
                <w:szCs w:val="20"/>
              </w:rPr>
              <w:t xml:space="preserve">Eupatorium maculatum </w:t>
            </w:r>
            <w:r>
              <w:rPr>
                <w:i/>
                <w:iCs/>
                <w:sz w:val="20"/>
                <w:szCs w:val="20"/>
              </w:rPr>
              <w:t>(</w:t>
            </w:r>
            <w:r w:rsidRPr="00C134EE">
              <w:rPr>
                <w:i/>
                <w:iCs/>
                <w:sz w:val="20"/>
                <w:szCs w:val="20"/>
              </w:rPr>
              <w:t>Eutrochium</w:t>
            </w:r>
            <w:r>
              <w:rPr>
                <w:sz w:val="20"/>
                <w:szCs w:val="20"/>
              </w:rPr>
              <w:t xml:space="preserve">) </w:t>
            </w:r>
            <w:r w:rsidRPr="00A50E90">
              <w:rPr>
                <w:sz w:val="20"/>
                <w:szCs w:val="20"/>
              </w:rPr>
              <w:t>Native herbaceous perennial.</w:t>
            </w:r>
            <w:r w:rsidRPr="00A50E90">
              <w:rPr>
                <w:i/>
                <w:iCs/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>moist to wet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3-6’</w:t>
            </w:r>
            <w:r w:rsidRPr="00A50E90">
              <w:rPr>
                <w:sz w:val="20"/>
                <w:szCs w:val="20"/>
              </w:rPr>
              <w:t xml:space="preserve"> tall, space </w:t>
            </w:r>
            <w:r>
              <w:rPr>
                <w:sz w:val="20"/>
                <w:szCs w:val="20"/>
              </w:rPr>
              <w:t>4-5’</w:t>
            </w:r>
            <w:r w:rsidRPr="00A50E90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 xml:space="preserve">Oct.  </w:t>
            </w:r>
            <w:r w:rsidRPr="00A50E90">
              <w:rPr>
                <w:sz w:val="20"/>
                <w:szCs w:val="20"/>
              </w:rPr>
              <w:t xml:space="preserve">Attracts butterflies, </w:t>
            </w:r>
            <w:r>
              <w:rPr>
                <w:sz w:val="20"/>
                <w:szCs w:val="20"/>
              </w:rPr>
              <w:t>songbirds, and bees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Plant slowly rhizomatous. Blooms second year. </w:t>
            </w:r>
            <w:r w:rsidRPr="00737E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737E54">
              <w:rPr>
                <w:sz w:val="20"/>
                <w:szCs w:val="20"/>
              </w:rPr>
              <w:t>lant for moist soils in borders, cottage gardens, meadows, native plant gardens, or water margins.</w:t>
            </w:r>
            <w:r>
              <w:rPr>
                <w:sz w:val="20"/>
                <w:szCs w:val="20"/>
              </w:rPr>
              <w:t xml:space="preserve"> </w:t>
            </w:r>
            <w:r w:rsidRPr="00C134EE">
              <w:rPr>
                <w:b/>
                <w:bCs/>
                <w:sz w:val="20"/>
                <w:szCs w:val="20"/>
              </w:rPr>
              <w:t>Winter sow or</w:t>
            </w:r>
            <w:r>
              <w:rPr>
                <w:b/>
                <w:bCs/>
                <w:sz w:val="20"/>
                <w:szCs w:val="20"/>
              </w:rPr>
              <w:t xml:space="preserve"> stratify</w:t>
            </w:r>
            <w:r w:rsidRPr="00C134EE">
              <w:rPr>
                <w:b/>
                <w:bCs/>
                <w:sz w:val="20"/>
                <w:szCs w:val="20"/>
              </w:rPr>
              <w:t xml:space="preserve"> 3-months moist.</w:t>
            </w:r>
            <w:r w:rsidRPr="00A50E90">
              <w:rPr>
                <w:sz w:val="20"/>
                <w:szCs w:val="20"/>
              </w:rPr>
              <w:t xml:space="preserve"> </w:t>
            </w:r>
            <w:r w:rsidRPr="00A50E90">
              <w:rPr>
                <w:b/>
                <w:bCs/>
                <w:sz w:val="20"/>
                <w:szCs w:val="20"/>
              </w:rPr>
              <w:t xml:space="preserve">Sow seed on surface, keep moist, needs light to germinate. Germinates in </w:t>
            </w:r>
            <w:r>
              <w:rPr>
                <w:b/>
                <w:bCs/>
                <w:sz w:val="20"/>
                <w:szCs w:val="20"/>
              </w:rPr>
              <w:t>2-3</w:t>
            </w:r>
            <w:r w:rsidRPr="00A50E90">
              <w:rPr>
                <w:b/>
                <w:bCs/>
                <w:sz w:val="20"/>
                <w:szCs w:val="20"/>
              </w:rPr>
              <w:t xml:space="preserve"> weeks at 70</w:t>
            </w:r>
            <w:r w:rsidRPr="00A50E90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50E90">
              <w:rPr>
                <w:b/>
                <w:bCs/>
                <w:sz w:val="20"/>
                <w:szCs w:val="20"/>
              </w:rPr>
              <w:t xml:space="preserve">. </w:t>
            </w:r>
            <w:r w:rsidRPr="00A50E90">
              <w:rPr>
                <w:sz w:val="20"/>
                <w:szCs w:val="20"/>
              </w:rPr>
              <w:t xml:space="preserve">Harvested </w:t>
            </w:r>
            <w:r w:rsidR="0007280F">
              <w:rPr>
                <w:sz w:val="20"/>
                <w:szCs w:val="20"/>
              </w:rPr>
              <w:t>20____</w:t>
            </w:r>
            <w:r>
              <w:rPr>
                <w:sz w:val="20"/>
                <w:szCs w:val="20"/>
              </w:rPr>
              <w:t xml:space="preserve"> Seeds viable 3 yrs.</w:t>
            </w:r>
          </w:p>
        </w:tc>
        <w:tc>
          <w:tcPr>
            <w:tcW w:w="3024" w:type="dxa"/>
          </w:tcPr>
          <w:p w14:paraId="5743C195" w14:textId="172EDDC3" w:rsidR="00E25679" w:rsidRPr="00E25679" w:rsidRDefault="00E25679" w:rsidP="00844810">
            <w:pPr>
              <w:pStyle w:val="NoSpacing"/>
              <w:rPr>
                <w:sz w:val="20"/>
                <w:szCs w:val="20"/>
              </w:rPr>
            </w:pPr>
            <w:r w:rsidRPr="00E2567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1BC13B36" wp14:editId="5F095990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0</wp:posOffset>
                  </wp:positionV>
                  <wp:extent cx="732155" cy="6858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5679">
              <w:rPr>
                <w:b/>
                <w:bCs/>
                <w:sz w:val="20"/>
                <w:szCs w:val="20"/>
              </w:rPr>
              <w:t>Spotted Joe Pye Weed</w:t>
            </w:r>
            <w:r w:rsidRPr="00E25679">
              <w:rPr>
                <w:sz w:val="20"/>
                <w:szCs w:val="20"/>
              </w:rPr>
              <w:t xml:space="preserve"> </w:t>
            </w:r>
            <w:r w:rsidRPr="00E25679">
              <w:rPr>
                <w:i/>
                <w:iCs/>
                <w:sz w:val="20"/>
                <w:szCs w:val="20"/>
              </w:rPr>
              <w:t>Eupatorium maculatum (Eutrochium</w:t>
            </w:r>
            <w:r w:rsidRPr="00E25679">
              <w:rPr>
                <w:sz w:val="20"/>
                <w:szCs w:val="20"/>
              </w:rPr>
              <w:t>) Native herbaceous perennial.</w:t>
            </w:r>
            <w:r w:rsidRPr="00E25679">
              <w:rPr>
                <w:i/>
                <w:iCs/>
                <w:sz w:val="20"/>
                <w:szCs w:val="20"/>
              </w:rPr>
              <w:t xml:space="preserve"> </w:t>
            </w:r>
            <w:r w:rsidRPr="00E25679">
              <w:rPr>
                <w:sz w:val="20"/>
                <w:szCs w:val="20"/>
              </w:rPr>
              <w:t xml:space="preserve">Sun to part-shade, moist to wet, 3-6’ tall, space 4-5’. Blooms Oct.  Attracts butterflies, songbirds, and bees. Plant slowly rhizomatous. Blooms second year.  Plant for moist soils in borders, cottage gardens, meadows, native plant gardens, or water margins. </w:t>
            </w:r>
            <w:r w:rsidRPr="00E25679">
              <w:rPr>
                <w:b/>
                <w:bCs/>
                <w:sz w:val="20"/>
                <w:szCs w:val="20"/>
              </w:rPr>
              <w:t>Winter sow or stratify 3-months moist.</w:t>
            </w:r>
            <w:r w:rsidRPr="00E25679">
              <w:rPr>
                <w:sz w:val="20"/>
                <w:szCs w:val="20"/>
              </w:rPr>
              <w:t xml:space="preserve"> </w:t>
            </w:r>
            <w:r w:rsidRPr="00E25679">
              <w:rPr>
                <w:b/>
                <w:bCs/>
                <w:sz w:val="20"/>
                <w:szCs w:val="20"/>
              </w:rPr>
              <w:t>Sow seed on surface, keep moist, needs light to germinate. Germinates in 2-3 weeks at 70</w:t>
            </w:r>
            <w:r w:rsidRPr="00E25679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E25679">
              <w:rPr>
                <w:b/>
                <w:bCs/>
                <w:sz w:val="20"/>
                <w:szCs w:val="20"/>
              </w:rPr>
              <w:t xml:space="preserve">. </w:t>
            </w:r>
            <w:r w:rsidRPr="00E25679">
              <w:rPr>
                <w:sz w:val="20"/>
                <w:szCs w:val="20"/>
              </w:rPr>
              <w:t xml:space="preserve">Harvested </w:t>
            </w:r>
            <w:r w:rsidR="0007280F">
              <w:rPr>
                <w:sz w:val="20"/>
                <w:szCs w:val="20"/>
              </w:rPr>
              <w:t>20____</w:t>
            </w:r>
            <w:r w:rsidRPr="00E25679">
              <w:rPr>
                <w:sz w:val="20"/>
                <w:szCs w:val="20"/>
              </w:rPr>
              <w:t xml:space="preserve"> Seeds viable 3 yrs.</w:t>
            </w:r>
          </w:p>
        </w:tc>
        <w:tc>
          <w:tcPr>
            <w:tcW w:w="3024" w:type="dxa"/>
          </w:tcPr>
          <w:p w14:paraId="5D6650A9" w14:textId="303D3251" w:rsidR="00E25679" w:rsidRPr="00E25679" w:rsidRDefault="00E25679" w:rsidP="00844810">
            <w:pPr>
              <w:pStyle w:val="NoSpacing"/>
              <w:rPr>
                <w:noProof/>
                <w:sz w:val="20"/>
                <w:szCs w:val="20"/>
              </w:rPr>
            </w:pPr>
          </w:p>
        </w:tc>
      </w:tr>
    </w:tbl>
    <w:p w14:paraId="0E3AE602" w14:textId="1E85F132" w:rsidR="00434E56" w:rsidRDefault="00434E56"/>
    <w:sectPr w:rsidR="00434E56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qQUAWBYeWiwAAAA="/>
  </w:docVars>
  <w:rsids>
    <w:rsidRoot w:val="007D357E"/>
    <w:rsid w:val="0007280F"/>
    <w:rsid w:val="00084676"/>
    <w:rsid w:val="000A1EA4"/>
    <w:rsid w:val="000C0581"/>
    <w:rsid w:val="000C32B7"/>
    <w:rsid w:val="001613AB"/>
    <w:rsid w:val="00173737"/>
    <w:rsid w:val="00181BFF"/>
    <w:rsid w:val="00191DCD"/>
    <w:rsid w:val="001A0758"/>
    <w:rsid w:val="001E02F5"/>
    <w:rsid w:val="001F0B15"/>
    <w:rsid w:val="00244169"/>
    <w:rsid w:val="00254776"/>
    <w:rsid w:val="002A116C"/>
    <w:rsid w:val="002E52FB"/>
    <w:rsid w:val="00302463"/>
    <w:rsid w:val="00331A82"/>
    <w:rsid w:val="00341AF6"/>
    <w:rsid w:val="003912F1"/>
    <w:rsid w:val="00434E56"/>
    <w:rsid w:val="00464596"/>
    <w:rsid w:val="00493F0E"/>
    <w:rsid w:val="004D5885"/>
    <w:rsid w:val="0059477A"/>
    <w:rsid w:val="0062176E"/>
    <w:rsid w:val="006317FE"/>
    <w:rsid w:val="006A754E"/>
    <w:rsid w:val="006B1913"/>
    <w:rsid w:val="006C7863"/>
    <w:rsid w:val="00737E54"/>
    <w:rsid w:val="00781C47"/>
    <w:rsid w:val="007915D2"/>
    <w:rsid w:val="007D357E"/>
    <w:rsid w:val="007E3B6F"/>
    <w:rsid w:val="0083214A"/>
    <w:rsid w:val="008A6E4D"/>
    <w:rsid w:val="008B2E44"/>
    <w:rsid w:val="00902FD3"/>
    <w:rsid w:val="009262B3"/>
    <w:rsid w:val="00965F66"/>
    <w:rsid w:val="009A45F4"/>
    <w:rsid w:val="00A24F69"/>
    <w:rsid w:val="00A4688F"/>
    <w:rsid w:val="00A50E90"/>
    <w:rsid w:val="00A667CD"/>
    <w:rsid w:val="00B05C2D"/>
    <w:rsid w:val="00B70823"/>
    <w:rsid w:val="00B91F2F"/>
    <w:rsid w:val="00BB5763"/>
    <w:rsid w:val="00BC6C94"/>
    <w:rsid w:val="00C134EE"/>
    <w:rsid w:val="00C343F3"/>
    <w:rsid w:val="00C44C5D"/>
    <w:rsid w:val="00CA0367"/>
    <w:rsid w:val="00CA77DD"/>
    <w:rsid w:val="00D319EF"/>
    <w:rsid w:val="00D776BE"/>
    <w:rsid w:val="00D87765"/>
    <w:rsid w:val="00DA7DEA"/>
    <w:rsid w:val="00DC2FDF"/>
    <w:rsid w:val="00DF6A9B"/>
    <w:rsid w:val="00E17FA5"/>
    <w:rsid w:val="00E210F0"/>
    <w:rsid w:val="00E25679"/>
    <w:rsid w:val="00EB3DA4"/>
    <w:rsid w:val="00F30599"/>
    <w:rsid w:val="00F34CBA"/>
    <w:rsid w:val="00F37301"/>
    <w:rsid w:val="00F74657"/>
    <w:rsid w:val="00F814FB"/>
    <w:rsid w:val="00F9004C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2176</Characters>
  <Application>Microsoft Office Word</Application>
  <DocSecurity>0</DocSecurity>
  <Lines>87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2021-11-22T21:41:00Z</cp:lastPrinted>
  <dcterms:created xsi:type="dcterms:W3CDTF">2024-11-15T14:06:00Z</dcterms:created>
  <dcterms:modified xsi:type="dcterms:W3CDTF">2024-11-15T14:06:00Z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2edb35016316595954891ea59b48de5af7e655c332c43289faeac72503f3e6b4</vt:lpwstr>
  </property>
</Properties>
</file>