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3024" w:type="dxa"/>
        <w:tblLook w:val="04A0" w:firstRow="1" w:lastRow="0" w:firstColumn="1" w:lastColumn="0" w:noHBand="0" w:noVBand="1"/>
      </w:tblPr>
      <w:tblGrid>
        <w:gridCol w:w="3024"/>
      </w:tblGrid>
      <w:tr w:rsidR="001634A2" w14:paraId="22373E84" w14:textId="77777777" w:rsidTr="00D836BA">
        <w:tc>
          <w:tcPr>
            <w:tcW w:w="3024" w:type="dxa"/>
          </w:tcPr>
          <w:p w14:paraId="75DCA426" w14:textId="3DDBE7B7" w:rsidR="001634A2" w:rsidRDefault="001634A2" w:rsidP="001634A2">
            <w:pPr>
              <w:pStyle w:val="NoSpacing"/>
            </w:pPr>
            <w:r w:rsidRPr="00BE4BE7">
              <w:rPr>
                <w:b/>
                <w:bCs/>
              </w:rPr>
              <w:t>Closed Gentian</w:t>
            </w:r>
            <w:r w:rsidRPr="007E2581">
              <w:t xml:space="preserve"> </w:t>
            </w:r>
            <w:r w:rsidRPr="00D836BA">
              <w:rPr>
                <w:i/>
                <w:iCs/>
                <w:sz w:val="18"/>
                <w:szCs w:val="18"/>
              </w:rPr>
              <w:t xml:space="preserve">Gentiana </w:t>
            </w:r>
            <w:proofErr w:type="spellStart"/>
            <w:r w:rsidRPr="00D836BA">
              <w:rPr>
                <w:i/>
                <w:iCs/>
                <w:sz w:val="18"/>
                <w:szCs w:val="18"/>
              </w:rPr>
              <w:t>andrewsii</w:t>
            </w:r>
            <w:proofErr w:type="spellEnd"/>
            <w:r w:rsidRPr="00D836BA">
              <w:rPr>
                <w:i/>
                <w:iCs/>
                <w:sz w:val="18"/>
                <w:szCs w:val="18"/>
              </w:rPr>
              <w:t xml:space="preserve"> </w:t>
            </w:r>
            <w:r w:rsidRPr="00D836BA">
              <w:rPr>
                <w:rFonts w:asciiTheme="minorHAnsi" w:hAnsiTheme="minorHAnsi" w:cstheme="minorHAnsi"/>
                <w:sz w:val="18"/>
                <w:szCs w:val="18"/>
              </w:rPr>
              <w:t>Native herbaceous perennial. 1-2’ tall. Space 1-1.5</w:t>
            </w:r>
            <w:proofErr w:type="gramStart"/>
            <w:r w:rsidRPr="00D836BA">
              <w:rPr>
                <w:rFonts w:asciiTheme="minorHAnsi" w:hAnsiTheme="minorHAnsi" w:cstheme="minorHAnsi"/>
                <w:sz w:val="18"/>
                <w:szCs w:val="18"/>
              </w:rPr>
              <w:t>’  Pt.</w:t>
            </w:r>
            <w:proofErr w:type="gramEnd"/>
            <w:r w:rsidRPr="00D836BA">
              <w:rPr>
                <w:rFonts w:asciiTheme="minorHAnsi" w:hAnsiTheme="minorHAnsi" w:cstheme="minorHAnsi"/>
                <w:sz w:val="18"/>
                <w:szCs w:val="18"/>
              </w:rPr>
              <w:t xml:space="preserve"> shade to shade, moist to wet soil. Blooms </w:t>
            </w:r>
            <w:proofErr w:type="gramStart"/>
            <w:r w:rsidRPr="00D836BA">
              <w:rPr>
                <w:rFonts w:asciiTheme="minorHAnsi" w:hAnsiTheme="minorHAnsi" w:cstheme="minorHAnsi"/>
                <w:sz w:val="18"/>
                <w:szCs w:val="18"/>
              </w:rPr>
              <w:t>blue  Aug.</w:t>
            </w:r>
            <w:proofErr w:type="gramEnd"/>
            <w:r w:rsidRPr="00D836BA">
              <w:rPr>
                <w:rFonts w:asciiTheme="minorHAnsi" w:hAnsiTheme="minorHAnsi" w:cstheme="minorHAnsi"/>
                <w:sz w:val="18"/>
                <w:szCs w:val="18"/>
              </w:rPr>
              <w:t xml:space="preserve"> to Oct</w:t>
            </w:r>
            <w:r w:rsidRPr="00D836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836B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Stratify 3 mo. moist needs light to germinate.</w:t>
            </w:r>
            <w:r w:rsidRPr="00D836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836B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Soon as </w:t>
            </w:r>
            <w:proofErr w:type="gramStart"/>
            <w:r w:rsidRPr="00D836B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seeds</w:t>
            </w:r>
            <w:proofErr w:type="gramEnd"/>
            <w:r w:rsidRPr="00D836B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are harvested seal the seeds in a Ziploc-style bag or a Rubbermaid-style container with an equal amount of either perlite or vermiculite. Add just enough water to barely saturate the mixture and store in a refrigerator or cold garage (42 degrees F) for at least 3 months. Cold store until planted (up to 3 years). Plant on the surface, press down, keep moist. </w:t>
            </w:r>
            <w:r w:rsidRPr="00D836BA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D836BA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t xml:space="preserve">Germination is variable. </w:t>
            </w:r>
            <w:r w:rsidRPr="00D836BA">
              <w:rPr>
                <w:rFonts w:asciiTheme="minorHAnsi" w:hAnsiTheme="minorHAnsi" w:cstheme="minorHAnsi"/>
                <w:sz w:val="18"/>
                <w:szCs w:val="18"/>
              </w:rPr>
              <w:t>Harvested 20____</w:t>
            </w:r>
          </w:p>
        </w:tc>
      </w:tr>
    </w:tbl>
    <w:p w14:paraId="3DA1739A" w14:textId="77777777" w:rsidR="00592E2A" w:rsidRDefault="00592E2A" w:rsidP="00592E2A"/>
    <w:sectPr w:rsidR="00592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1sDAyNzQ1Mzc2MjZW0lEKTi0uzszPAykwrAUACxYTAywAAAA="/>
  </w:docVars>
  <w:rsids>
    <w:rsidRoot w:val="00592E2A"/>
    <w:rsid w:val="001634A2"/>
    <w:rsid w:val="002B3C30"/>
    <w:rsid w:val="002C325E"/>
    <w:rsid w:val="002F24DE"/>
    <w:rsid w:val="00500BA7"/>
    <w:rsid w:val="00521205"/>
    <w:rsid w:val="005739CE"/>
    <w:rsid w:val="00592E2A"/>
    <w:rsid w:val="005A300D"/>
    <w:rsid w:val="007519C4"/>
    <w:rsid w:val="00766C10"/>
    <w:rsid w:val="007C073E"/>
    <w:rsid w:val="008125AE"/>
    <w:rsid w:val="00950566"/>
    <w:rsid w:val="00C343F3"/>
    <w:rsid w:val="00C709E5"/>
    <w:rsid w:val="00D730F4"/>
    <w:rsid w:val="00D8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7C724E"/>
  <w15:chartTrackingRefBased/>
  <w15:docId w15:val="{514CE78C-8124-41C0-B043-62ACBEE90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E2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2E2A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592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5A30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515</Characters>
  <Application>Microsoft Office Word</Application>
  <DocSecurity>0</DocSecurity>
  <Lines>18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Molyson</dc:creator>
  <cp:keywords/>
  <dc:description/>
  <cp:lastModifiedBy>Margaret Molyson</cp:lastModifiedBy>
  <cp:revision>3</cp:revision>
  <dcterms:created xsi:type="dcterms:W3CDTF">2024-11-15T13:30:00Z</dcterms:created>
  <dcterms:modified xsi:type="dcterms:W3CDTF">2024-11-15T14:54:00Z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1089ff5ff0b399f3b7ea8de690d4d5d234e04af3cda701a3cff65e51ee886dfb</vt:lpwstr>
  </property>
</Properties>
</file>